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E0" w:rsidRPr="008426E0" w:rsidRDefault="008426E0" w:rsidP="008426E0">
      <w:pPr>
        <w:rPr>
          <w:b/>
          <w:bCs/>
          <w:rtl/>
        </w:rPr>
      </w:pPr>
      <w:r w:rsidRPr="008426E0">
        <w:rPr>
          <w:rFonts w:hint="cs"/>
          <w:b/>
          <w:bCs/>
          <w:rtl/>
        </w:rPr>
        <w:t xml:space="preserve">נספח ה: </w:t>
      </w:r>
      <w:r w:rsidRPr="008426E0">
        <w:rPr>
          <w:rFonts w:cs="Arial"/>
          <w:b/>
          <w:bCs/>
          <w:rtl/>
        </w:rPr>
        <w:t>היקף המשרה המשוער של החוקרים במוסד בשנת ביצוע המחקר**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75"/>
        <w:gridCol w:w="2073"/>
        <w:gridCol w:w="2075"/>
        <w:gridCol w:w="2073"/>
      </w:tblGrid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שם החוקר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היקף משרה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ותק במוסד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אישור מנהל כוח אדם</w:t>
            </w:r>
          </w:p>
        </w:tc>
      </w:tr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</w:tr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</w:tr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</w:tr>
    </w:tbl>
    <w:p w:rsidR="008426E0" w:rsidRDefault="008426E0" w:rsidP="008426E0">
      <w:pPr>
        <w:rPr>
          <w:rtl/>
        </w:rPr>
      </w:pPr>
    </w:p>
    <w:p w:rsidR="008426E0" w:rsidRDefault="008426E0" w:rsidP="008426E0">
      <w:pPr>
        <w:rPr>
          <w:rtl/>
        </w:rPr>
      </w:pPr>
      <w:r>
        <w:rPr>
          <w:rFonts w:cs="Arial"/>
          <w:rtl/>
        </w:rPr>
        <w:t>** הנחת הקרן היא שהחוקר ממשיך לעבוד במוסד בשנת ביצוע המחקר בהיקף משרה דומה.</w:t>
      </w:r>
    </w:p>
    <w:p w:rsidR="00F770A9" w:rsidRDefault="00F770A9">
      <w:bookmarkStart w:id="0" w:name="_GoBack"/>
      <w:bookmarkEnd w:id="0"/>
    </w:p>
    <w:sectPr w:rsidR="00F770A9" w:rsidSect="00487B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E0"/>
    <w:rsid w:val="00487B67"/>
    <w:rsid w:val="008426E0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494C"/>
  <w15:chartTrackingRefBased/>
  <w15:docId w15:val="{4EB6075B-7C76-46B2-ADCA-3C573BA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6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Mofet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Tal Oren</cp:lastModifiedBy>
  <cp:revision>1</cp:revision>
  <dcterms:created xsi:type="dcterms:W3CDTF">2021-08-03T10:29:00Z</dcterms:created>
  <dcterms:modified xsi:type="dcterms:W3CDTF">2021-08-03T10:30:00Z</dcterms:modified>
</cp:coreProperties>
</file>